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D44D" w14:textId="77777777" w:rsidR="00F04068" w:rsidRDefault="00F04068">
      <w:pPr>
        <w:rPr>
          <w:i/>
          <w:iCs/>
          <w:u w:val="single"/>
        </w:rPr>
      </w:pPr>
      <w:r>
        <w:t>Chères Adhérentes et Chers Adhérents,</w:t>
      </w:r>
    </w:p>
    <w:p w14:paraId="4E2E6AA9" w14:textId="77777777" w:rsidR="00F04068" w:rsidRDefault="00F04068">
      <w:pPr>
        <w:rPr>
          <w:i/>
          <w:iCs/>
          <w:u w:val="single"/>
        </w:rPr>
      </w:pPr>
    </w:p>
    <w:p w14:paraId="65BEA351" w14:textId="77777777" w:rsidR="00F04068" w:rsidRDefault="00F04068">
      <w:pPr>
        <w:ind w:left="360"/>
      </w:pPr>
      <w:r>
        <w:t>Nous vous remercions de la bienveillance avec laquelle vous étudierez notre demande et de la générosité dont vous ferez part.</w:t>
      </w:r>
    </w:p>
    <w:p w14:paraId="5D8C5708" w14:textId="77777777" w:rsidR="00F04068" w:rsidRDefault="003E1DFB">
      <w:pPr>
        <w:ind w:left="360"/>
      </w:pPr>
      <w:r>
        <w:t>Les Dons ne sont pas limités (</w:t>
      </w:r>
      <w:r w:rsidR="00F04068">
        <w:t>voir les dispositifs fiscaux) alors donnez selon vos moyens et l’attachement que vous portez à votre Association.</w:t>
      </w:r>
    </w:p>
    <w:p w14:paraId="6BF3AA5E" w14:textId="77777777" w:rsidR="00F04068" w:rsidRDefault="00F04068">
      <w:pPr>
        <w:ind w:left="360"/>
      </w:pPr>
      <w:r>
        <w:t>Nous nous engageons sur l’utilisation de ceux ci dans l’amélioration de nos installations, de la mise en conformité et pour notre sécurité.</w:t>
      </w:r>
    </w:p>
    <w:p w14:paraId="7DDBB787" w14:textId="77777777" w:rsidR="00F04068" w:rsidRDefault="00F04068">
      <w:pPr>
        <w:ind w:left="360"/>
      </w:pPr>
    </w:p>
    <w:p w14:paraId="711CBF16" w14:textId="77777777" w:rsidR="00F04068" w:rsidRDefault="00F04068">
      <w:pPr>
        <w:rPr>
          <w:i/>
          <w:iCs/>
          <w:u w:val="single"/>
        </w:rPr>
      </w:pPr>
    </w:p>
    <w:p w14:paraId="76DB915F" w14:textId="77777777" w:rsidR="00F04068" w:rsidRDefault="00F04068">
      <w:pPr>
        <w:rPr>
          <w:i/>
          <w:iCs/>
          <w:u w:val="single"/>
        </w:rPr>
      </w:pPr>
      <w:r>
        <w:rPr>
          <w:i/>
          <w:iCs/>
          <w:u w:val="single"/>
        </w:rPr>
        <w:t>Rappel d’aides Fiscales :</w:t>
      </w:r>
    </w:p>
    <w:p w14:paraId="6064D662" w14:textId="77777777" w:rsidR="00F04068" w:rsidRDefault="00F04068">
      <w:pPr>
        <w:numPr>
          <w:ilvl w:val="0"/>
          <w:numId w:val="1"/>
        </w:numPr>
      </w:pPr>
      <w:r>
        <w:t xml:space="preserve">« 66% des donations sont </w:t>
      </w:r>
      <w:r>
        <w:rPr>
          <w:b/>
          <w:bCs/>
        </w:rPr>
        <w:t>déductibles de votre Impôt sur le revenu</w:t>
      </w:r>
      <w:r>
        <w:t>, dans la limite de 20% de votre revenu imposable. ».</w:t>
      </w:r>
    </w:p>
    <w:p w14:paraId="17814499" w14:textId="011E7E0D" w:rsidR="00F04068" w:rsidRDefault="00F04068">
      <w:pPr>
        <w:ind w:left="708"/>
      </w:pPr>
      <w:r>
        <w:t>Le don doit êtr</w:t>
      </w:r>
      <w:r w:rsidR="00CB03E4">
        <w:t xml:space="preserve">e </w:t>
      </w:r>
      <w:r w:rsidR="00BF6AB6">
        <w:t>effectué entre</w:t>
      </w:r>
      <w:r w:rsidR="00CB03E4">
        <w:t xml:space="preserve"> </w:t>
      </w:r>
      <w:r w:rsidR="00BF6AB6">
        <w:t>le 01</w:t>
      </w:r>
      <w:r w:rsidR="00CB03E4">
        <w:t>/01/202</w:t>
      </w:r>
      <w:r w:rsidR="003F6FDA">
        <w:t>3</w:t>
      </w:r>
      <w:r w:rsidR="00CB03E4">
        <w:t xml:space="preserve"> et le 31/12/202</w:t>
      </w:r>
      <w:r w:rsidR="003F6FDA">
        <w:t>3</w:t>
      </w:r>
      <w:r>
        <w:t>.</w:t>
      </w:r>
    </w:p>
    <w:p w14:paraId="553150A3" w14:textId="77777777" w:rsidR="00F04068" w:rsidRDefault="00F04068">
      <w:pPr>
        <w:ind w:left="708"/>
      </w:pPr>
    </w:p>
    <w:p w14:paraId="5FEF59C0" w14:textId="7BFE1B29" w:rsidR="00F04068" w:rsidRDefault="00F04068">
      <w:pPr>
        <w:ind w:left="708"/>
      </w:pPr>
      <w:r>
        <w:t>[</w:t>
      </w:r>
      <w:r w:rsidR="00BF6AB6">
        <w:t>Ex</w:t>
      </w:r>
      <w:r>
        <w:t xml:space="preserve"> : vous donnez 100€ au </w:t>
      </w:r>
      <w:r w:rsidR="00BF6AB6">
        <w:t>TNV,</w:t>
      </w:r>
      <w:r>
        <w:t xml:space="preserve"> 66€ sont déduits de votre </w:t>
      </w:r>
      <w:r w:rsidR="00BF6AB6">
        <w:t>impôt,</w:t>
      </w:r>
      <w:r w:rsidR="003E1DFB">
        <w:t xml:space="preserve"> </w:t>
      </w:r>
      <w:r>
        <w:t>l</w:t>
      </w:r>
      <w:r w:rsidR="003E1DFB">
        <w:t>a différence dans l’exemple soit</w:t>
      </w:r>
      <w:r>
        <w:t xml:space="preserve"> 34€ e</w:t>
      </w:r>
      <w:r w:rsidR="00CE6F45">
        <w:t>st déductible de l’I.F.I</w:t>
      </w:r>
      <w:r>
        <w:t>. si vous y êtes assujetti.]</w:t>
      </w:r>
    </w:p>
    <w:p w14:paraId="7C530119" w14:textId="77777777" w:rsidR="00F04068" w:rsidRDefault="00F04068">
      <w:pPr>
        <w:ind w:left="708"/>
      </w:pPr>
    </w:p>
    <w:p w14:paraId="175E20EF" w14:textId="77777777" w:rsidR="00F04068" w:rsidRDefault="00F04068">
      <w:pPr>
        <w:numPr>
          <w:ilvl w:val="0"/>
          <w:numId w:val="1"/>
        </w:numPr>
      </w:pPr>
      <w:r w:rsidRPr="000430F0">
        <w:rPr>
          <w:b/>
        </w:rPr>
        <w:t>75% des dons sont impu</w:t>
      </w:r>
      <w:r w:rsidR="000430F0" w:rsidRPr="000430F0">
        <w:rPr>
          <w:b/>
        </w:rPr>
        <w:t>tables sur le montant de l’I.F.I</w:t>
      </w:r>
      <w:r w:rsidRPr="000430F0">
        <w:rPr>
          <w:b/>
        </w:rPr>
        <w:t>.</w:t>
      </w:r>
      <w:r>
        <w:t xml:space="preserve"> dans la limite de 50 000 € ;</w:t>
      </w:r>
    </w:p>
    <w:p w14:paraId="11222640" w14:textId="43236E67" w:rsidR="00F04068" w:rsidRDefault="00F04068">
      <w:pPr>
        <w:ind w:left="708"/>
      </w:pPr>
      <w:r>
        <w:t>La p</w:t>
      </w:r>
      <w:r w:rsidR="00CB03E4">
        <w:t>ériode de don est : 15 Juin 202</w:t>
      </w:r>
      <w:r w:rsidR="003F6FDA">
        <w:t>3</w:t>
      </w:r>
      <w:r w:rsidR="00CB03E4">
        <w:t xml:space="preserve"> à 15 Juin 202</w:t>
      </w:r>
      <w:r w:rsidR="003F6FDA">
        <w:t>4</w:t>
      </w:r>
      <w:r>
        <w:t xml:space="preserve"> (sauf dispositions particulières)</w:t>
      </w:r>
    </w:p>
    <w:p w14:paraId="66222C48" w14:textId="77777777" w:rsidR="00F04068" w:rsidRDefault="00F04068">
      <w:pPr>
        <w:ind w:left="708"/>
      </w:pPr>
    </w:p>
    <w:p w14:paraId="4809A77D" w14:textId="7CB5DB33" w:rsidR="00F04068" w:rsidRDefault="00BF6AB6">
      <w:pPr>
        <w:ind w:left="360"/>
      </w:pPr>
      <w:r>
        <w:t>L’Association loi</w:t>
      </w:r>
      <w:r w:rsidR="00F04068">
        <w:t xml:space="preserve"> 1901 Tir National de Versailles a </w:t>
      </w:r>
      <w:r>
        <w:t>été Reconnue</w:t>
      </w:r>
      <w:r w:rsidR="00F04068">
        <w:t xml:space="preserve"> d’Utilité Publique par Décret en date du 17.10.1974 (J.O. du 25.10.1974) et de ce </w:t>
      </w:r>
      <w:r>
        <w:t>fait est</w:t>
      </w:r>
      <w:r w:rsidR="00F04068">
        <w:t xml:space="preserve"> éligible au dispositif mis en place par la loi T.E.PA. du mois d’Août 2007.</w:t>
      </w:r>
    </w:p>
    <w:p w14:paraId="356B3E60" w14:textId="77777777" w:rsidR="00F04068" w:rsidRDefault="00F04068">
      <w:pPr>
        <w:ind w:left="360"/>
      </w:pPr>
    </w:p>
    <w:p w14:paraId="6E44CC27" w14:textId="1A8F0DDA" w:rsidR="00C43486" w:rsidRDefault="00F04068">
      <w:pPr>
        <w:ind w:left="360"/>
      </w:pPr>
      <w:r>
        <w:t xml:space="preserve">Un reçu, pour l’administration fiscale, vous sera </w:t>
      </w:r>
      <w:r w:rsidR="003E1DFB">
        <w:t>env</w:t>
      </w:r>
      <w:r w:rsidR="00CB03E4">
        <w:t>oyé durant le 1er trimestre 202</w:t>
      </w:r>
      <w:r w:rsidR="003F6FDA">
        <w:t>4</w:t>
      </w:r>
    </w:p>
    <w:p w14:paraId="6058E7DB" w14:textId="77777777" w:rsidR="00F04068" w:rsidRDefault="00F04068">
      <w:pPr>
        <w:ind w:left="360"/>
      </w:pPr>
    </w:p>
    <w:p w14:paraId="4DC3A7C8" w14:textId="77777777" w:rsidR="00F04068" w:rsidRDefault="00F04068">
      <w:pPr>
        <w:ind w:left="360"/>
      </w:pPr>
      <w:r>
        <w:t>Sportivement,</w:t>
      </w:r>
    </w:p>
    <w:p w14:paraId="66087AB9" w14:textId="77777777" w:rsidR="00F04068" w:rsidRDefault="00F04068">
      <w:pPr>
        <w:ind w:left="360"/>
      </w:pPr>
    </w:p>
    <w:p w14:paraId="6E58E797" w14:textId="77777777" w:rsidR="00F04068" w:rsidRDefault="00F04068">
      <w:pPr>
        <w:ind w:left="360"/>
      </w:pPr>
      <w:r>
        <w:t>Le Conseil d’Administration</w:t>
      </w:r>
    </w:p>
    <w:p w14:paraId="63B98AA2" w14:textId="77777777" w:rsidR="00F04068" w:rsidRDefault="00F04068">
      <w:pPr>
        <w:ind w:left="360"/>
      </w:pPr>
    </w:p>
    <w:p w14:paraId="60084F94" w14:textId="77777777" w:rsidR="00F04068" w:rsidRDefault="00F04068">
      <w:pPr>
        <w:ind w:left="360"/>
      </w:pPr>
    </w:p>
    <w:p w14:paraId="39E1BBBB" w14:textId="77777777" w:rsidR="00F04068" w:rsidRDefault="00F04068">
      <w:pPr>
        <w:pBdr>
          <w:bottom w:val="single" w:sz="6" w:space="1" w:color="auto"/>
        </w:pBdr>
        <w:ind w:left="360"/>
      </w:pPr>
    </w:p>
    <w:p w14:paraId="23EBBC0B" w14:textId="77777777" w:rsidR="00F04068" w:rsidRDefault="00F04068">
      <w:pPr>
        <w:ind w:left="360"/>
      </w:pPr>
    </w:p>
    <w:p w14:paraId="2599B3EF" w14:textId="77777777" w:rsidR="00F04068" w:rsidRDefault="00F04068">
      <w:pPr>
        <w:ind w:left="360"/>
      </w:pPr>
      <w:r>
        <w:tab/>
      </w:r>
    </w:p>
    <w:p w14:paraId="1498ABAC" w14:textId="65093EE8" w:rsidR="00F04068" w:rsidRDefault="00CB03E4">
      <w:pPr>
        <w:ind w:left="360"/>
      </w:pPr>
      <w:r>
        <w:t>Année Fiscale 202</w:t>
      </w:r>
      <w:r w:rsidR="003F6FDA">
        <w:t>3</w:t>
      </w:r>
    </w:p>
    <w:p w14:paraId="3FFEA2C7" w14:textId="77777777" w:rsidR="00F04068" w:rsidRDefault="00F04068">
      <w:pPr>
        <w:ind w:left="360"/>
      </w:pPr>
      <w:r>
        <w:tab/>
      </w:r>
    </w:p>
    <w:p w14:paraId="26B77619" w14:textId="77777777" w:rsidR="00F04068" w:rsidRDefault="00F04068">
      <w:pPr>
        <w:ind w:left="360"/>
      </w:pPr>
    </w:p>
    <w:p w14:paraId="673A73B2" w14:textId="77777777" w:rsidR="00F04068" w:rsidRDefault="00F04068">
      <w:pPr>
        <w:ind w:left="360"/>
      </w:pPr>
      <w:r>
        <w:t>Je soussigné (e) :</w:t>
      </w:r>
    </w:p>
    <w:p w14:paraId="487572F8" w14:textId="77777777" w:rsidR="00F04068" w:rsidRDefault="00F04068">
      <w:pPr>
        <w:ind w:left="360"/>
      </w:pPr>
    </w:p>
    <w:p w14:paraId="5CC85EDF" w14:textId="77777777" w:rsidR="00F04068" w:rsidRDefault="00F04068">
      <w:pPr>
        <w:ind w:left="360"/>
      </w:pPr>
      <w:r>
        <w:t>Demeurant :</w:t>
      </w:r>
    </w:p>
    <w:p w14:paraId="0DEC757E" w14:textId="77777777" w:rsidR="00F04068" w:rsidRDefault="00F04068">
      <w:pPr>
        <w:ind w:left="360"/>
      </w:pPr>
    </w:p>
    <w:p w14:paraId="43642C81" w14:textId="42B50BAB" w:rsidR="00F04068" w:rsidRDefault="00F04068">
      <w:pPr>
        <w:ind w:left="360"/>
      </w:pPr>
      <w:r>
        <w:t>Je donne au T.N.V. Association R.U.P.</w:t>
      </w:r>
      <w:r w:rsidR="00F101D7">
        <w:t xml:space="preserve"> par Décret du 17/10/1974 (</w:t>
      </w:r>
      <w:r w:rsidR="005D0C3C">
        <w:t>J.O. 25/10/1974</w:t>
      </w:r>
      <w:r w:rsidR="00BF6AB6">
        <w:t>) la</w:t>
      </w:r>
      <w:r w:rsidR="005D0C3C">
        <w:t xml:space="preserve"> </w:t>
      </w:r>
      <w:r>
        <w:t>somme de :</w:t>
      </w:r>
    </w:p>
    <w:p w14:paraId="750C2082" w14:textId="77777777" w:rsidR="00F04068" w:rsidRDefault="00F04068">
      <w:pPr>
        <w:ind w:left="360"/>
      </w:pPr>
    </w:p>
    <w:p w14:paraId="6D481EA6" w14:textId="77777777" w:rsidR="00F04068" w:rsidRDefault="00F04068">
      <w:pPr>
        <w:ind w:left="360"/>
      </w:pPr>
    </w:p>
    <w:p w14:paraId="02CCB73A" w14:textId="77777777" w:rsidR="00F04068" w:rsidRDefault="00F04068">
      <w:pPr>
        <w:ind w:left="360"/>
      </w:pPr>
      <w:r>
        <w:t>C.B.</w:t>
      </w:r>
    </w:p>
    <w:p w14:paraId="029DD55C" w14:textId="77777777" w:rsidR="00F04068" w:rsidRDefault="00F04068">
      <w:pPr>
        <w:ind w:left="360"/>
      </w:pPr>
    </w:p>
    <w:p w14:paraId="7C0EE11E" w14:textId="77777777" w:rsidR="00F04068" w:rsidRDefault="00F04068">
      <w:pPr>
        <w:ind w:left="360"/>
      </w:pPr>
      <w:r>
        <w:t>Chèque</w:t>
      </w:r>
    </w:p>
    <w:p w14:paraId="61DF43A9" w14:textId="77777777" w:rsidR="00F04068" w:rsidRDefault="00F04068">
      <w:pPr>
        <w:ind w:left="360"/>
      </w:pPr>
    </w:p>
    <w:p w14:paraId="4D33A833" w14:textId="77777777" w:rsidR="00F04068" w:rsidRDefault="00F04068">
      <w:pPr>
        <w:ind w:left="360"/>
      </w:pPr>
      <w:r>
        <w:t>Espèces</w:t>
      </w:r>
    </w:p>
    <w:p w14:paraId="51C88564" w14:textId="77777777" w:rsidR="00F04068" w:rsidRDefault="00F04068">
      <w:pPr>
        <w:ind w:left="360"/>
      </w:pPr>
    </w:p>
    <w:p w14:paraId="14B23781" w14:textId="77777777" w:rsidR="00F04068" w:rsidRDefault="00F04068">
      <w:pPr>
        <w:ind w:left="360"/>
      </w:pPr>
      <w:r>
        <w:t>Observations :</w:t>
      </w:r>
    </w:p>
    <w:sectPr w:rsidR="00F0406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1A2F"/>
    <w:multiLevelType w:val="hybridMultilevel"/>
    <w:tmpl w:val="65DE9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237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F6"/>
    <w:rsid w:val="000430F0"/>
    <w:rsid w:val="000F2F87"/>
    <w:rsid w:val="00150EFC"/>
    <w:rsid w:val="0035715A"/>
    <w:rsid w:val="003D3729"/>
    <w:rsid w:val="003E1DFB"/>
    <w:rsid w:val="003F6FDA"/>
    <w:rsid w:val="004914C2"/>
    <w:rsid w:val="005D0C3C"/>
    <w:rsid w:val="00B42BE6"/>
    <w:rsid w:val="00BF6AB6"/>
    <w:rsid w:val="00C43486"/>
    <w:rsid w:val="00C5600F"/>
    <w:rsid w:val="00CB03E4"/>
    <w:rsid w:val="00CD48F6"/>
    <w:rsid w:val="00CE6F45"/>
    <w:rsid w:val="00F04068"/>
    <w:rsid w:val="00F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B38CE"/>
  <w15:chartTrackingRefBased/>
  <w15:docId w15:val="{D6C2174A-2D1C-4C7E-A07A-5674DDD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E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adhérents,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adhérents,</dc:title>
  <dc:subject/>
  <dc:creator>Utilisateur</dc:creator>
  <cp:keywords/>
  <dc:description/>
  <cp:lastModifiedBy>Mathieu PERIE</cp:lastModifiedBy>
  <cp:revision>2</cp:revision>
  <cp:lastPrinted>2018-07-10T12:33:00Z</cp:lastPrinted>
  <dcterms:created xsi:type="dcterms:W3CDTF">2023-11-30T10:28:00Z</dcterms:created>
  <dcterms:modified xsi:type="dcterms:W3CDTF">2023-11-30T10:28:00Z</dcterms:modified>
</cp:coreProperties>
</file>